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7C35" w:rsidRDefault="00217619" w:rsidP="00217619">
      <w:pPr>
        <w:jc w:val="center"/>
        <w:rPr>
          <w:sz w:val="36"/>
          <w:szCs w:val="36"/>
        </w:rPr>
      </w:pPr>
      <w:r w:rsidRPr="00217619">
        <w:rPr>
          <w:rFonts w:hint="eastAsia"/>
          <w:sz w:val="36"/>
          <w:szCs w:val="36"/>
        </w:rPr>
        <w:t>201</w:t>
      </w:r>
      <w:r w:rsidR="00E2573D">
        <w:rPr>
          <w:rFonts w:hint="eastAsia"/>
          <w:sz w:val="36"/>
          <w:szCs w:val="36"/>
        </w:rPr>
        <w:t>5</w:t>
      </w:r>
      <w:r w:rsidRPr="00217619">
        <w:rPr>
          <w:rFonts w:hint="eastAsia"/>
          <w:sz w:val="36"/>
          <w:szCs w:val="36"/>
        </w:rPr>
        <w:t>级市营专业</w:t>
      </w:r>
      <w:r w:rsidRPr="00217619">
        <w:rPr>
          <w:rFonts w:hint="eastAsia"/>
          <w:sz w:val="36"/>
          <w:szCs w:val="36"/>
        </w:rPr>
        <w:t>201</w:t>
      </w:r>
      <w:r w:rsidR="00E2573D">
        <w:rPr>
          <w:rFonts w:hint="eastAsia"/>
          <w:sz w:val="36"/>
          <w:szCs w:val="36"/>
        </w:rPr>
        <w:t>6</w:t>
      </w:r>
      <w:r w:rsidRPr="00217619">
        <w:rPr>
          <w:rFonts w:hint="eastAsia"/>
          <w:sz w:val="36"/>
          <w:szCs w:val="36"/>
        </w:rPr>
        <w:t>-201</w:t>
      </w:r>
      <w:r w:rsidR="00E2573D">
        <w:rPr>
          <w:rFonts w:hint="eastAsia"/>
          <w:sz w:val="36"/>
          <w:szCs w:val="36"/>
        </w:rPr>
        <w:t>7</w:t>
      </w:r>
      <w:r w:rsidRPr="00217619">
        <w:rPr>
          <w:rFonts w:hint="eastAsia"/>
          <w:sz w:val="36"/>
          <w:szCs w:val="36"/>
        </w:rPr>
        <w:t>-1</w:t>
      </w:r>
      <w:r w:rsidRPr="00217619">
        <w:rPr>
          <w:rFonts w:hint="eastAsia"/>
          <w:sz w:val="36"/>
          <w:szCs w:val="36"/>
        </w:rPr>
        <w:t>学期课程与教材信息</w:t>
      </w:r>
    </w:p>
    <w:tbl>
      <w:tblPr>
        <w:tblStyle w:val="a5"/>
        <w:tblW w:w="8710" w:type="dxa"/>
        <w:tblLook w:val="04A0"/>
      </w:tblPr>
      <w:tblGrid>
        <w:gridCol w:w="2147"/>
        <w:gridCol w:w="2854"/>
        <w:gridCol w:w="3709"/>
      </w:tblGrid>
      <w:tr w:rsidR="00507401" w:rsidRPr="00217619" w:rsidTr="00507401">
        <w:trPr>
          <w:trHeight w:val="616"/>
        </w:trPr>
        <w:tc>
          <w:tcPr>
            <w:tcW w:w="2147" w:type="dxa"/>
          </w:tcPr>
          <w:p w:rsidR="00507401" w:rsidRPr="00217619" w:rsidRDefault="00507401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课程代码</w:t>
            </w:r>
          </w:p>
        </w:tc>
        <w:tc>
          <w:tcPr>
            <w:tcW w:w="2854" w:type="dxa"/>
          </w:tcPr>
          <w:p w:rsidR="00507401" w:rsidRPr="00217619" w:rsidRDefault="00507401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课程名称</w:t>
            </w:r>
          </w:p>
        </w:tc>
        <w:tc>
          <w:tcPr>
            <w:tcW w:w="3709" w:type="dxa"/>
          </w:tcPr>
          <w:p w:rsidR="00507401" w:rsidRPr="00217619" w:rsidRDefault="00507401" w:rsidP="00217619">
            <w:pPr>
              <w:jc w:val="center"/>
              <w:rPr>
                <w:sz w:val="28"/>
                <w:szCs w:val="28"/>
              </w:rPr>
            </w:pPr>
            <w:r w:rsidRPr="00217619">
              <w:rPr>
                <w:rFonts w:hint="eastAsia"/>
                <w:sz w:val="28"/>
                <w:szCs w:val="28"/>
              </w:rPr>
              <w:t>指定教材</w:t>
            </w:r>
          </w:p>
        </w:tc>
      </w:tr>
      <w:tr w:rsidR="00507401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7405903</w:t>
            </w:r>
          </w:p>
        </w:tc>
        <w:tc>
          <w:tcPr>
            <w:tcW w:w="2854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爱恩专业英语</w:t>
            </w:r>
          </w:p>
        </w:tc>
        <w:tc>
          <w:tcPr>
            <w:tcW w:w="3709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无指定教材</w:t>
            </w:r>
          </w:p>
        </w:tc>
      </w:tr>
      <w:tr w:rsidR="00507401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1102110</w:t>
            </w:r>
          </w:p>
        </w:tc>
        <w:tc>
          <w:tcPr>
            <w:tcW w:w="2854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线性代数</w:t>
            </w:r>
          </w:p>
        </w:tc>
        <w:tc>
          <w:tcPr>
            <w:tcW w:w="3709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工程数学:线性代数(第六版)</w:t>
            </w:r>
          </w:p>
        </w:tc>
      </w:tr>
      <w:tr w:rsidR="00507401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/>
              </w:rPr>
              <w:t>1106409</w:t>
            </w:r>
          </w:p>
        </w:tc>
        <w:tc>
          <w:tcPr>
            <w:tcW w:w="2854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</w:t>
            </w:r>
          </w:p>
        </w:tc>
        <w:tc>
          <w:tcPr>
            <w:tcW w:w="3709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概率论与数理统计（第四版）</w:t>
            </w:r>
          </w:p>
        </w:tc>
      </w:tr>
      <w:tr w:rsidR="00507401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BE3165" w:rsidRDefault="00254E38" w:rsidP="003E145B">
            <w:pPr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r w:rsidRPr="00BE3165">
              <w:rPr>
                <w:rFonts w:ascii="Arial Unicode MS" w:eastAsia="Arial Unicode MS" w:hAnsi="Arial Unicode MS" w:cs="Arial Unicode MS" w:hint="eastAsia"/>
                <w:highlight w:val="yellow"/>
              </w:rPr>
              <w:t>710990</w:t>
            </w:r>
            <w:r w:rsidR="003E145B">
              <w:rPr>
                <w:rFonts w:ascii="Arial Unicode MS" w:eastAsia="Arial Unicode MS" w:hAnsi="Arial Unicode MS" w:cs="Arial Unicode MS" w:hint="eastAsia"/>
                <w:highlight w:val="yellow"/>
              </w:rPr>
              <w:t>7</w:t>
            </w:r>
          </w:p>
        </w:tc>
        <w:tc>
          <w:tcPr>
            <w:tcW w:w="2854" w:type="dxa"/>
            <w:vAlign w:val="center"/>
          </w:tcPr>
          <w:p w:rsidR="00507401" w:rsidRPr="00BE3165" w:rsidRDefault="00254E38" w:rsidP="0005788A">
            <w:pPr>
              <w:jc w:val="center"/>
              <w:rPr>
                <w:rFonts w:ascii="Arial Unicode MS" w:eastAsia="Arial Unicode MS" w:hAnsi="Arial Unicode MS" w:cs="Arial Unicode MS"/>
                <w:highlight w:val="yellow"/>
              </w:rPr>
            </w:pPr>
            <w:r w:rsidRPr="00BE3165">
              <w:rPr>
                <w:rFonts w:ascii="Arial Unicode MS" w:eastAsia="Arial Unicode MS" w:hAnsi="Arial Unicode MS" w:cs="Arial Unicode MS" w:hint="eastAsia"/>
                <w:highlight w:val="yellow"/>
              </w:rPr>
              <w:t>马克思主义原理概论</w:t>
            </w:r>
          </w:p>
        </w:tc>
        <w:tc>
          <w:tcPr>
            <w:tcW w:w="3709" w:type="dxa"/>
            <w:vAlign w:val="center"/>
          </w:tcPr>
          <w:p w:rsidR="00507401" w:rsidRPr="00BB5788" w:rsidRDefault="00BE3165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E3165">
              <w:rPr>
                <w:rFonts w:ascii="Arial Unicode MS" w:eastAsia="Arial Unicode MS" w:hAnsi="Arial Unicode MS" w:cs="Arial Unicode MS" w:hint="eastAsia"/>
                <w:highlight w:val="yellow"/>
              </w:rPr>
              <w:t>《马克思主义基本原理概论》（2015版）</w:t>
            </w:r>
          </w:p>
        </w:tc>
      </w:tr>
      <w:tr w:rsidR="00507401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BFA103</w:t>
            </w:r>
          </w:p>
        </w:tc>
        <w:tc>
          <w:tcPr>
            <w:tcW w:w="2854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会计与财务决策（澳）</w:t>
            </w:r>
          </w:p>
        </w:tc>
        <w:tc>
          <w:tcPr>
            <w:tcW w:w="3709" w:type="dxa"/>
            <w:vAlign w:val="center"/>
          </w:tcPr>
          <w:p w:rsidR="00507401" w:rsidRPr="00BB5788" w:rsidRDefault="00507401" w:rsidP="0005788A">
            <w:pPr>
              <w:jc w:val="center"/>
            </w:pPr>
            <w:r w:rsidRPr="00BB5788">
              <w:t>Birt, J, Chalmers, K, Byrne, S, Brooks, A, Byrne, S &amp; Oliver, J 2014, Accounting business reporting for decision making, 5th edition, Wiley, Melbourne.</w:t>
            </w:r>
          </w:p>
        </w:tc>
      </w:tr>
      <w:tr w:rsidR="00507401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BMA101</w:t>
            </w:r>
          </w:p>
        </w:tc>
        <w:tc>
          <w:tcPr>
            <w:tcW w:w="2854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管理入门（澳）</w:t>
            </w:r>
          </w:p>
        </w:tc>
        <w:tc>
          <w:tcPr>
            <w:tcW w:w="3709" w:type="dxa"/>
            <w:vAlign w:val="center"/>
          </w:tcPr>
          <w:p w:rsidR="00507401" w:rsidRPr="00BB5788" w:rsidRDefault="00507401" w:rsidP="00BB5788">
            <w:pPr>
              <w:jc w:val="center"/>
            </w:pPr>
            <w:r w:rsidRPr="00BB5788">
              <w:t>Schermerhorn, JR, Davidson, P, Poole, D, Woods, P, Simon, A &amp; McBarron, E 2014, Management: Foundations and applications</w:t>
            </w:r>
          </w:p>
          <w:p w:rsidR="00507401" w:rsidRPr="00BB5788" w:rsidRDefault="00507401" w:rsidP="00BB5788">
            <w:pPr>
              <w:jc w:val="center"/>
            </w:pPr>
            <w:r w:rsidRPr="00BB5788">
              <w:t>(2nd Asia-Pacific Edition), Wiley: China</w:t>
            </w:r>
          </w:p>
        </w:tc>
      </w:tr>
      <w:tr w:rsidR="00507401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KXO101</w:t>
            </w:r>
          </w:p>
        </w:tc>
        <w:tc>
          <w:tcPr>
            <w:tcW w:w="2854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商业信息系统（澳）</w:t>
            </w:r>
          </w:p>
        </w:tc>
        <w:tc>
          <w:tcPr>
            <w:tcW w:w="3709" w:type="dxa"/>
            <w:vAlign w:val="center"/>
          </w:tcPr>
          <w:p w:rsidR="00507401" w:rsidRPr="00BB5788" w:rsidRDefault="00507401" w:rsidP="0005788A">
            <w:pPr>
              <w:jc w:val="center"/>
            </w:pPr>
            <w:r w:rsidRPr="00BB5788">
              <w:t>Management Information Systems, Global Edition (14th edition), Kenneth C. Laudon &amp; Jane P. Laudon.Pearson Higher Ed USA</w:t>
            </w:r>
          </w:p>
        </w:tc>
      </w:tr>
      <w:tr w:rsidR="00507401" w:rsidTr="00507401">
        <w:trPr>
          <w:trHeight w:val="1022"/>
        </w:trPr>
        <w:tc>
          <w:tcPr>
            <w:tcW w:w="2147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9109915</w:t>
            </w:r>
          </w:p>
        </w:tc>
        <w:tc>
          <w:tcPr>
            <w:tcW w:w="2854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统计学</w:t>
            </w:r>
          </w:p>
        </w:tc>
        <w:tc>
          <w:tcPr>
            <w:tcW w:w="3709" w:type="dxa"/>
            <w:vAlign w:val="center"/>
          </w:tcPr>
          <w:p w:rsidR="00507401" w:rsidRPr="00BB5788" w:rsidRDefault="00507401" w:rsidP="0005788A">
            <w:pPr>
              <w:jc w:val="center"/>
              <w:rPr>
                <w:rFonts w:ascii="Arial Unicode MS" w:eastAsia="Arial Unicode MS" w:hAnsi="Arial Unicode MS" w:cs="Arial Unicode MS"/>
              </w:rPr>
            </w:pPr>
            <w:r w:rsidRPr="00BB5788">
              <w:rPr>
                <w:rFonts w:ascii="Arial Unicode MS" w:eastAsia="Arial Unicode MS" w:hAnsi="Arial Unicode MS" w:cs="Arial Unicode MS" w:hint="eastAsia"/>
              </w:rPr>
              <w:t>统计学原理（第六版）</w:t>
            </w:r>
          </w:p>
        </w:tc>
      </w:tr>
    </w:tbl>
    <w:p w:rsidR="00BE3165" w:rsidRPr="00BE3165" w:rsidRDefault="00BE3165" w:rsidP="00BE3165">
      <w:pPr>
        <w:pStyle w:val="a7"/>
        <w:shd w:val="clear" w:color="auto" w:fill="FFFFFF"/>
        <w:spacing w:line="315" w:lineRule="atLeast"/>
        <w:ind w:firstLineChars="200" w:firstLine="480"/>
      </w:pPr>
      <w:r>
        <w:rPr>
          <w:rFonts w:hint="eastAsia"/>
        </w:rPr>
        <w:t>注:</w:t>
      </w:r>
      <w:r w:rsidRPr="00BE3165">
        <w:rPr>
          <w:rFonts w:hint="eastAsia"/>
          <w:sz w:val="28"/>
          <w:szCs w:val="28"/>
        </w:rPr>
        <w:t xml:space="preserve"> </w:t>
      </w:r>
      <w:r w:rsidRPr="00BE3165">
        <w:rPr>
          <w:rFonts w:hint="eastAsia"/>
        </w:rPr>
        <w:t>由于教材征订系统</w:t>
      </w:r>
      <w:r>
        <w:rPr>
          <w:rFonts w:hint="eastAsia"/>
        </w:rPr>
        <w:t>未及时更新</w:t>
      </w:r>
      <w:r w:rsidRPr="00BE3165">
        <w:rPr>
          <w:rFonts w:hint="eastAsia"/>
        </w:rPr>
        <w:t>，部分</w:t>
      </w:r>
      <w:r w:rsidRPr="00BE3165">
        <w:t>同学购买</w:t>
      </w:r>
      <w:r w:rsidRPr="00BE3165">
        <w:rPr>
          <w:rFonts w:hint="eastAsia"/>
        </w:rPr>
        <w:t>了《毛泽东思想和中国特色社会主义理论体系概论》教材，</w:t>
      </w:r>
      <w:r w:rsidRPr="00BE3165">
        <w:t>该</w:t>
      </w:r>
      <w:r w:rsidRPr="00BE3165">
        <w:rPr>
          <w:rFonts w:hint="eastAsia"/>
        </w:rPr>
        <w:t>书为2016</w:t>
      </w:r>
      <w:r w:rsidRPr="00BE3165">
        <w:t>-2017-2</w:t>
      </w:r>
      <w:r w:rsidRPr="00BE3165">
        <w:rPr>
          <w:rFonts w:hint="eastAsia"/>
        </w:rPr>
        <w:t>学期</w:t>
      </w:r>
      <w:r w:rsidRPr="00BE3165">
        <w:t>开设的</w:t>
      </w:r>
      <w:r w:rsidRPr="00BE3165">
        <w:rPr>
          <w:rFonts w:hint="eastAsia"/>
        </w:rPr>
        <w:t>“毛泽东思想和中国特色社会主义理论体系概论”课程</w:t>
      </w:r>
      <w:r w:rsidRPr="00BE3165">
        <w:t>的教材</w:t>
      </w:r>
      <w:r w:rsidRPr="00BE3165">
        <w:rPr>
          <w:rFonts w:hint="eastAsia"/>
        </w:rPr>
        <w:t>，请</w:t>
      </w:r>
      <w:r w:rsidRPr="00BE3165">
        <w:t>妥善保管</w:t>
      </w:r>
      <w:r w:rsidRPr="00BE3165">
        <w:rPr>
          <w:rFonts w:hint="eastAsia"/>
        </w:rPr>
        <w:t>至</w:t>
      </w:r>
      <w:r w:rsidRPr="00BE3165">
        <w:t>下学期使用。</w:t>
      </w:r>
    </w:p>
    <w:p w:rsidR="00217619" w:rsidRDefault="00BE3165" w:rsidP="00E2408A">
      <w:pPr>
        <w:pStyle w:val="a7"/>
        <w:shd w:val="clear" w:color="auto" w:fill="FFFFFF"/>
        <w:spacing w:line="315" w:lineRule="atLeast"/>
        <w:ind w:firstLineChars="200" w:firstLine="480"/>
      </w:pPr>
      <w:r w:rsidRPr="00BE3165">
        <w:rPr>
          <w:rFonts w:hint="eastAsia"/>
        </w:rPr>
        <w:t>现将</w:t>
      </w:r>
      <w:r w:rsidRPr="00BE3165">
        <w:t>教材购买通道再次</w:t>
      </w:r>
      <w:r w:rsidRPr="00BE3165">
        <w:rPr>
          <w:rFonts w:hint="eastAsia"/>
        </w:rPr>
        <w:t>开放</w:t>
      </w:r>
      <w:r w:rsidRPr="00BE3165">
        <w:t>，请参照下列</w:t>
      </w:r>
      <w:r w:rsidRPr="00BE3165">
        <w:rPr>
          <w:rFonts w:hint="eastAsia"/>
        </w:rPr>
        <w:t>步骤</w:t>
      </w:r>
      <w:r w:rsidRPr="00BE3165">
        <w:t>提示尽快购买教材</w:t>
      </w:r>
      <w:r w:rsidRPr="00BE3165">
        <w:rPr>
          <w:rFonts w:hint="eastAsia"/>
        </w:rPr>
        <w:t>。订购截止时间</w:t>
      </w:r>
      <w:r w:rsidRPr="00BE3165">
        <w:t>：</w:t>
      </w:r>
      <w:r w:rsidRPr="003E145B">
        <w:rPr>
          <w:rFonts w:hint="eastAsia"/>
          <w:b/>
        </w:rPr>
        <w:t>9月7日</w:t>
      </w:r>
      <w:r w:rsidRPr="003E145B">
        <w:rPr>
          <w:b/>
        </w:rPr>
        <w:t>下午</w:t>
      </w:r>
      <w:r w:rsidRPr="003E145B">
        <w:rPr>
          <w:rFonts w:hint="eastAsia"/>
          <w:b/>
        </w:rPr>
        <w:t>4点</w:t>
      </w:r>
      <w:r w:rsidRPr="00BE3165">
        <w:rPr>
          <w:rFonts w:hint="eastAsia"/>
        </w:rPr>
        <w:t>。登陆上海外文图书公司首页（</w:t>
      </w:r>
      <w:hyperlink r:id="rId6" w:tgtFrame="_blank" w:history="1">
        <w:r w:rsidRPr="00BE3165">
          <w:t>http://www.sbt.cn/site/index</w:t>
        </w:r>
      </w:hyperlink>
      <w:r>
        <w:rPr>
          <w:rFonts w:hint="eastAsia"/>
        </w:rPr>
        <w:t>），进入登陆界面，点击“VIP尊享”，输入优惠码“shae”</w:t>
      </w:r>
      <w:r w:rsidR="003C2CF6">
        <w:rPr>
          <w:rFonts w:hint="eastAsia"/>
        </w:rPr>
        <w:t>，余下步骤同通知提示。</w:t>
      </w:r>
    </w:p>
    <w:sectPr w:rsidR="00217619" w:rsidSect="00257C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5524" w:rsidRDefault="00A65524" w:rsidP="00217619">
      <w:r>
        <w:separator/>
      </w:r>
    </w:p>
  </w:endnote>
  <w:endnote w:type="continuationSeparator" w:id="1">
    <w:p w:rsidR="00A65524" w:rsidRDefault="00A65524" w:rsidP="0021761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5524" w:rsidRDefault="00A65524" w:rsidP="00217619">
      <w:r>
        <w:separator/>
      </w:r>
    </w:p>
  </w:footnote>
  <w:footnote w:type="continuationSeparator" w:id="1">
    <w:p w:rsidR="00A65524" w:rsidRDefault="00A65524" w:rsidP="0021761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15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17619"/>
    <w:rsid w:val="0003590D"/>
    <w:rsid w:val="0005788A"/>
    <w:rsid w:val="000602B7"/>
    <w:rsid w:val="00123D8D"/>
    <w:rsid w:val="0017044B"/>
    <w:rsid w:val="00171F80"/>
    <w:rsid w:val="001A4C76"/>
    <w:rsid w:val="00217619"/>
    <w:rsid w:val="00254E38"/>
    <w:rsid w:val="00257C35"/>
    <w:rsid w:val="002C054E"/>
    <w:rsid w:val="00341FB4"/>
    <w:rsid w:val="00381365"/>
    <w:rsid w:val="003C2CF6"/>
    <w:rsid w:val="003E145B"/>
    <w:rsid w:val="003F643C"/>
    <w:rsid w:val="00495C9C"/>
    <w:rsid w:val="00507401"/>
    <w:rsid w:val="00582EFF"/>
    <w:rsid w:val="005A16B9"/>
    <w:rsid w:val="00785C3A"/>
    <w:rsid w:val="007A09F5"/>
    <w:rsid w:val="007B2EAB"/>
    <w:rsid w:val="00830240"/>
    <w:rsid w:val="008D0974"/>
    <w:rsid w:val="0093631E"/>
    <w:rsid w:val="00A24FC0"/>
    <w:rsid w:val="00A65524"/>
    <w:rsid w:val="00B202D4"/>
    <w:rsid w:val="00BB5788"/>
    <w:rsid w:val="00BE3165"/>
    <w:rsid w:val="00CB14D2"/>
    <w:rsid w:val="00DD3DEE"/>
    <w:rsid w:val="00E2408A"/>
    <w:rsid w:val="00E2573D"/>
    <w:rsid w:val="00FB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7C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176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1761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176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17619"/>
    <w:rPr>
      <w:sz w:val="18"/>
      <w:szCs w:val="18"/>
    </w:rPr>
  </w:style>
  <w:style w:type="table" w:styleId="a5">
    <w:name w:val="Table Grid"/>
    <w:basedOn w:val="a1"/>
    <w:uiPriority w:val="59"/>
    <w:rsid w:val="002176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BE3165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BE316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BE3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bt.cn/site/inde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145</Words>
  <Characters>827</Characters>
  <Application>Microsoft Office Word</Application>
  <DocSecurity>0</DocSecurity>
  <Lines>6</Lines>
  <Paragraphs>1</Paragraphs>
  <ScaleCrop>false</ScaleCrop>
  <Company>MIC</Company>
  <LinksUpToDate>false</LinksUpToDate>
  <CharactersWithSpaces>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Customer</cp:lastModifiedBy>
  <cp:revision>20</cp:revision>
  <dcterms:created xsi:type="dcterms:W3CDTF">2015-05-29T02:21:00Z</dcterms:created>
  <dcterms:modified xsi:type="dcterms:W3CDTF">2016-09-06T00:16:00Z</dcterms:modified>
</cp:coreProperties>
</file>