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1474F">
      <w:pP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附件1：</w:t>
      </w:r>
    </w:p>
    <w:p w14:paraId="28006E97">
      <w:pPr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0"/>
          <w:szCs w:val="40"/>
        </w:rPr>
        <w:t>2026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年“知行杯”上海市大学生社会实践大赛</w:t>
      </w:r>
    </w:p>
    <w:p w14:paraId="4E9EB5D8">
      <w:pPr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项目申报表</w:t>
      </w:r>
    </w:p>
    <w:p w14:paraId="1BF15610">
      <w:pPr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418"/>
        <w:gridCol w:w="1098"/>
        <w:gridCol w:w="1457"/>
        <w:gridCol w:w="865"/>
        <w:gridCol w:w="1120"/>
        <w:gridCol w:w="1845"/>
        <w:gridCol w:w="1212"/>
      </w:tblGrid>
      <w:tr w14:paraId="16A48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0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1E15F2E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br w:type="page"/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br w:type="page"/>
            </w:r>
            <w:r>
              <w:rPr>
                <w:rFonts w:hint="eastAsia" w:ascii="楷体_GB2312" w:hAnsi="楷体_GB2312" w:eastAsia="楷体_GB2312" w:cs="楷体_GB2312"/>
                <w:szCs w:val="28"/>
              </w:rPr>
              <w:br w:type="page"/>
            </w: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项目基本信息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010C15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全称</w:t>
            </w:r>
          </w:p>
        </w:tc>
        <w:tc>
          <w:tcPr>
            <w:tcW w:w="7597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7CBEDB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5DD96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06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5C5B863">
            <w:pPr>
              <w:overflowPunct w:val="0"/>
              <w:spacing w:line="57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A45022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项目名称</w:t>
            </w:r>
          </w:p>
        </w:tc>
        <w:tc>
          <w:tcPr>
            <w:tcW w:w="7597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E90594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29F75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06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D55F840">
            <w:pPr>
              <w:overflowPunct w:val="0"/>
              <w:spacing w:line="57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AF4D99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竞赛组别</w:t>
            </w:r>
          </w:p>
        </w:tc>
        <w:tc>
          <w:tcPr>
            <w:tcW w:w="7597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4A0901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普通本科院校组           □</w:t>
            </w: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"/>
              </w:rPr>
              <w:t>高等职业院校组</w:t>
            </w:r>
          </w:p>
        </w:tc>
      </w:tr>
      <w:tr w14:paraId="5DF50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0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E7F5C01">
            <w:pPr>
              <w:overflowPunct w:val="0"/>
              <w:spacing w:line="57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AA60FF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申报类别</w:t>
            </w:r>
          </w:p>
          <w:p w14:paraId="30B9EE27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（限勾选</w:t>
            </w:r>
          </w:p>
          <w:p w14:paraId="24041628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一项）</w:t>
            </w:r>
          </w:p>
        </w:tc>
        <w:tc>
          <w:tcPr>
            <w:tcW w:w="7597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0E455C">
            <w:pPr>
              <w:overflowPunct w:val="0"/>
              <w:spacing w:line="50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□知行·思政引领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□知行·国际经济中心建设</w:t>
            </w:r>
          </w:p>
          <w:p w14:paraId="1A3DCFE1">
            <w:pPr>
              <w:overflowPunct w:val="0"/>
              <w:spacing w:line="50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□知行·国际金融中心建设    □知行·国际贸易中心建设</w:t>
            </w:r>
          </w:p>
          <w:p w14:paraId="7E3E3632">
            <w:pPr>
              <w:overflowPunct w:val="0"/>
              <w:spacing w:line="50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□知行·国际航运中心建设    □知行·国际科技创新中心建设</w:t>
            </w:r>
          </w:p>
          <w:p w14:paraId="2510926D">
            <w:pPr>
              <w:overflowPunct w:val="0"/>
              <w:spacing w:line="50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□知行·社会主义先进文化    □知行·人民城市建设</w:t>
            </w:r>
          </w:p>
          <w:p w14:paraId="21627970">
            <w:pPr>
              <w:overflowPunct w:val="0"/>
              <w:spacing w:line="50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□知行·乡村振兴与区域协作</w:t>
            </w:r>
          </w:p>
        </w:tc>
      </w:tr>
      <w:tr w14:paraId="7B6E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EF0E77F">
            <w:pPr>
              <w:overflowPunct w:val="0"/>
              <w:spacing w:line="57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4F2016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成果转化</w:t>
            </w:r>
          </w:p>
          <w:p w14:paraId="01F23A62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合作</w:t>
            </w:r>
          </w:p>
        </w:tc>
        <w:tc>
          <w:tcPr>
            <w:tcW w:w="7597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088840">
            <w:pPr>
              <w:overflowPunct w:val="0"/>
              <w:spacing w:line="57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□同意作为人民建议（初稿）</w:t>
            </w:r>
          </w:p>
          <w:p w14:paraId="02DEB122">
            <w:pPr>
              <w:overflowPunct w:val="0"/>
              <w:spacing w:line="57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□同意提供给相关职能部门采纳开展后续转化合作</w:t>
            </w:r>
          </w:p>
        </w:tc>
      </w:tr>
      <w:tr w14:paraId="351B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2AA3488">
            <w:pPr>
              <w:overflowPunct w:val="0"/>
              <w:spacing w:line="57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834945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实践形式</w:t>
            </w:r>
          </w:p>
        </w:tc>
        <w:tc>
          <w:tcPr>
            <w:tcW w:w="7597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B24A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□理论、历史研究  □课程（体系）探索  □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社会调查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社会服务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</w:p>
        </w:tc>
      </w:tr>
      <w:tr w14:paraId="29A8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8F404E0">
            <w:pPr>
              <w:overflowPunct w:val="0"/>
              <w:spacing w:line="57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1E54CA1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实践地点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8490E54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6492DB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团队人数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5BBA28B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4DD83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F047F0D">
            <w:pPr>
              <w:overflowPunct w:val="0"/>
              <w:spacing w:line="57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226C343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团队负责人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1009B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姓  名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115C3CC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7FFC5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性  别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A69F125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38ABF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797EEFF">
            <w:pPr>
              <w:overflowPunct w:val="0"/>
              <w:spacing w:line="57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003E9FB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C6570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学  历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AF1824B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531B6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年  级</w:t>
            </w:r>
          </w:p>
          <w:p w14:paraId="401694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专  业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CD398D0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0C93B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8E0F36A">
            <w:pPr>
              <w:overflowPunct w:val="0"/>
              <w:spacing w:line="57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8BA5184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9FF5C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手  机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ADCD575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E5921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邮  箱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521F482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3B0B8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58BA6DD">
            <w:pPr>
              <w:overflowPunct w:val="0"/>
              <w:spacing w:line="57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C5EB9B7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指导老师</w:t>
            </w:r>
          </w:p>
          <w:p w14:paraId="15CE08A5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负责人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97FAA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姓  名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98BB634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581F4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单  位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D317F13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38A5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24CC821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5C166645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FCD14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手  机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13783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633A2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职  称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04FE3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31EE3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C4190D5">
            <w:pPr>
              <w:overflowPunct w:val="0"/>
              <w:spacing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651EC8">
            <w:pPr>
              <w:overflowPunct w:val="0"/>
              <w:spacing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33BAA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研究领域</w:t>
            </w:r>
          </w:p>
        </w:tc>
        <w:tc>
          <w:tcPr>
            <w:tcW w:w="6499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E2886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54AE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9E9C88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其他团队成员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65AE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姓  名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E811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性  别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A9B0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学  历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2AF0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学校、年级、专业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95CB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备  注</w:t>
            </w:r>
          </w:p>
        </w:tc>
      </w:tr>
      <w:tr w14:paraId="26BB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4EF9">
            <w:pPr>
              <w:overflowPunct w:val="0"/>
              <w:spacing w:line="360" w:lineRule="exact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3326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A40F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1EBF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FC7A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AA1D9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745AE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1220">
            <w:pPr>
              <w:overflowPunct w:val="0"/>
              <w:spacing w:line="360" w:lineRule="exact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8CD9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3A92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5EAA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BEE2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08A320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1046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EBAFA1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其他指导教师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A62C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姓  名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C1D3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单  位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5292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手  机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3E30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研究领域</w:t>
            </w:r>
          </w:p>
        </w:tc>
        <w:tc>
          <w:tcPr>
            <w:tcW w:w="121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377E6D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职  称</w:t>
            </w:r>
          </w:p>
        </w:tc>
      </w:tr>
      <w:tr w14:paraId="5989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C6602C">
            <w:pPr>
              <w:overflowPunct w:val="0"/>
              <w:spacing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981F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ECD2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32A4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5F41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45BF2F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6453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412F">
            <w:pPr>
              <w:overflowPunct w:val="0"/>
              <w:spacing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1DB4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A445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2CCD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5864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3175BD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40230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8D7C667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项目目的</w:t>
            </w:r>
          </w:p>
        </w:tc>
        <w:tc>
          <w:tcPr>
            <w:tcW w:w="759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E09C06">
            <w:pPr>
              <w:overflowPunct w:val="0"/>
              <w:spacing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5BC0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7A25829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项目应用价值</w:t>
            </w:r>
          </w:p>
          <w:p w14:paraId="60D4A8D2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和现实意义</w:t>
            </w:r>
          </w:p>
        </w:tc>
        <w:tc>
          <w:tcPr>
            <w:tcW w:w="759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CE30BB">
            <w:pPr>
              <w:overflowPunct w:val="0"/>
              <w:spacing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001EE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32D8434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项目摘要</w:t>
            </w:r>
          </w:p>
        </w:tc>
        <w:tc>
          <w:tcPr>
            <w:tcW w:w="759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8163984">
            <w:pPr>
              <w:overflowPunct w:val="0"/>
              <w:spacing w:line="57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（不超过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500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字）</w:t>
            </w:r>
          </w:p>
        </w:tc>
      </w:tr>
      <w:tr w14:paraId="55ED3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7035775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项目详细内容</w:t>
            </w:r>
          </w:p>
          <w:p w14:paraId="7E119C16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和主要成果</w:t>
            </w:r>
          </w:p>
        </w:tc>
        <w:tc>
          <w:tcPr>
            <w:tcW w:w="759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535AA51">
            <w:pPr>
              <w:overflowPunct w:val="0"/>
              <w:spacing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（可附页，不超过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30页普通A4纸体量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）</w:t>
            </w:r>
          </w:p>
        </w:tc>
      </w:tr>
      <w:tr w14:paraId="5CA9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437E4AD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学校团委</w:t>
            </w:r>
          </w:p>
          <w:p w14:paraId="684EBDFD">
            <w:pPr>
              <w:overflowPunct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推荐意见</w:t>
            </w:r>
          </w:p>
        </w:tc>
        <w:tc>
          <w:tcPr>
            <w:tcW w:w="75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506B502">
            <w:pPr>
              <w:overflowPunct w:val="0"/>
              <w:spacing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1F8807B5">
            <w:pPr>
              <w:overflowPunct w:val="0"/>
              <w:spacing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eastAsia="仿宋_GB2312"/>
                <w:bCs/>
                <w:color w:val="0070C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0070C0"/>
                <w:sz w:val="24"/>
                <w:szCs w:val="24"/>
                <w:lang w:val="en-US" w:eastAsia="zh-CN"/>
              </w:rPr>
              <w:t>此栏不填写</w:t>
            </w:r>
            <w:r>
              <w:rPr>
                <w:rFonts w:hint="eastAsia" w:ascii="仿宋_GB2312" w:eastAsia="仿宋_GB2312"/>
                <w:bCs/>
                <w:color w:val="0070C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               盖  章</w:t>
            </w:r>
          </w:p>
          <w:p w14:paraId="2842169D">
            <w:pPr>
              <w:overflowPunct w:val="0"/>
              <w:spacing w:line="570" w:lineRule="exact"/>
              <w:ind w:firstLine="4080" w:firstLineChars="170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   月   日</w:t>
            </w:r>
          </w:p>
        </w:tc>
      </w:tr>
    </w:tbl>
    <w:p w14:paraId="564CC2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19279C-072B-4AB8-9FAB-28A40A1495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5951B9B-8818-4271-8F79-FC29E0AFC6D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FC6B4F0-218F-4287-BBB3-0E18AB83DB3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E737C1D-3632-4429-BDAD-41F8FEAA8C5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06B80CEE-4B9F-4CAF-BBF8-8F6EE7D89C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C022B"/>
    <w:rsid w:val="00161F55"/>
    <w:rsid w:val="07CC022B"/>
    <w:rsid w:val="0C825EAA"/>
    <w:rsid w:val="0E3B2427"/>
    <w:rsid w:val="22BA0E73"/>
    <w:rsid w:val="5FC16FA8"/>
    <w:rsid w:val="72AB5DE3"/>
    <w:rsid w:val="74D53759"/>
    <w:rsid w:val="7E24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line="380" w:lineRule="exact"/>
      <w:ind w:right="386" w:firstLine="482"/>
    </w:pPr>
    <w:rPr>
      <w:rFonts w:ascii="Calibri" w:hAnsi="Calibri" w:eastAsia="宋体" w:cs="Times New Roman"/>
      <w:kern w:val="0"/>
      <w:sz w:val="24"/>
      <w:szCs w:val="24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410</Characters>
  <Lines>0</Lines>
  <Paragraphs>0</Paragraphs>
  <TotalTime>6</TotalTime>
  <ScaleCrop>false</ScaleCrop>
  <LinksUpToDate>false</LinksUpToDate>
  <CharactersWithSpaces>537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2026-03-19T08:26:00Z</dcterms:created>
  <dc:creator>Y。</dc:creator>
  <cp:lastModifiedBy>徐跃峰</cp:lastModifiedBy>
  <dcterms:modified xsi:type="dcterms:W3CDTF">2026-03-23T09:48:43Z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3D36C229CA524BDD92A0A6C3BEB5E6DF_13</vt:lpwstr>
  </property>
  <property fmtid="{D5CDD505-2E9C-101B-9397-08002B2CF9AE}" pid="4" name="KSOTemplateDocerSaveRecord">
    <vt:lpwstr>eyJoZGlkIjoiYzdkNDY0NDQ2MmM5YzE2NWMyNTUwMDdiNjM4N2NiZDgiLCJ1c2VySWQiOiI4NjM4MTAwMDgifQ==</vt:lpwstr>
  </property>
</Properties>
</file>